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Mosquito Anatomy</w:t>
      </w:r>
    </w:p>
    <w:p w:rsidR="00000000" w:rsidDel="00000000" w:rsidP="00000000" w:rsidRDefault="00000000" w:rsidRPr="00000000" w14:paraId="0000000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color w:val="4a86e8"/>
          <w:u w:val="singl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https://www.youtube.com/watch?v=_RowUXPTWT0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i w:val="1"/>
          <w:color w:val="4a86e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Mosquito Fact Sheet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https://www.pubs.ext.vt.edu/content/dam/pubs_ext_vt_edu/ENTO/ENTO-202/ENTO-202-PDF.pdf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How to read a dichotomous key:</w:t>
      </w:r>
      <w:r w:rsidDel="00000000" w:rsidR="00000000" w:rsidRPr="00000000">
        <w:rPr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https://www.youtube.com/watch?v=wpKulkADzBk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Mosquito Dichotomous Key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Rounded final abdomen segment….......…………………………………....</w:t>
      </w:r>
      <w:r w:rsidDel="00000000" w:rsidR="00000000" w:rsidRPr="00000000">
        <w:rPr>
          <w:b w:val="1"/>
          <w:i w:val="1"/>
          <w:rtl w:val="0"/>
        </w:rPr>
        <w:t xml:space="preserve">Culex pipiens</w:t>
      </w:r>
    </w:p>
    <w:p w:rsidR="00000000" w:rsidDel="00000000" w:rsidP="00000000" w:rsidRDefault="00000000" w:rsidRPr="00000000" w14:paraId="00000011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Pointed final abdomen segment.…………………………………………………………….2</w:t>
      </w:r>
    </w:p>
    <w:p w:rsidR="00000000" w:rsidDel="00000000" w:rsidP="00000000" w:rsidRDefault="00000000" w:rsidRPr="00000000" w14:paraId="00000012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Wing is completely dark scaled (no stripes)......................................</w:t>
      </w:r>
      <w:r w:rsidDel="00000000" w:rsidR="00000000" w:rsidRPr="00000000">
        <w:rPr>
          <w:b w:val="1"/>
          <w:i w:val="1"/>
          <w:rtl w:val="0"/>
        </w:rPr>
        <w:t xml:space="preserve">Aedes canadensis</w:t>
        <w:br w:type="textWrapping"/>
      </w:r>
      <w:r w:rsidDel="00000000" w:rsidR="00000000" w:rsidRPr="00000000">
        <w:rPr>
          <w:rtl w:val="0"/>
        </w:rPr>
        <w:t xml:space="preserve">Wing is not completely dark scaled………………………………………………………….3</w:t>
      </w:r>
    </w:p>
    <w:p w:rsidR="00000000" w:rsidDel="00000000" w:rsidP="00000000" w:rsidRDefault="00000000" w:rsidRPr="00000000" w14:paraId="00000014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Bands on </w:t>
      </w:r>
      <w:r w:rsidDel="00000000" w:rsidR="00000000" w:rsidRPr="00000000">
        <w:rPr>
          <w:rtl w:val="0"/>
        </w:rPr>
        <w:t xml:space="preserve">hind-</w:t>
      </w:r>
      <w:r w:rsidDel="00000000" w:rsidR="00000000" w:rsidRPr="00000000">
        <w:rPr>
          <w:rtl w:val="0"/>
        </w:rPr>
        <w:t xml:space="preserve">legs are narrow………….……………………..………........</w:t>
      </w:r>
      <w:r w:rsidDel="00000000" w:rsidR="00000000" w:rsidRPr="00000000">
        <w:rPr>
          <w:b w:val="1"/>
          <w:i w:val="1"/>
          <w:rtl w:val="0"/>
        </w:rPr>
        <w:t xml:space="preserve">Aedes vexans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ab/>
        <w:t xml:space="preserve">Bands on hind-legs are wide………...…………………………………....……...………….4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Silvery white stripe on back………………...…....…………………......</w:t>
      </w:r>
      <w:r w:rsidDel="00000000" w:rsidR="00000000" w:rsidRPr="00000000">
        <w:rPr>
          <w:b w:val="1"/>
          <w:i w:val="1"/>
          <w:rtl w:val="0"/>
        </w:rPr>
        <w:t xml:space="preserve">Aedes albopictus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b w:val="1"/>
          <w:i w:val="1"/>
          <w:rtl w:val="0"/>
        </w:rPr>
        <w:tab/>
      </w:r>
      <w:r w:rsidDel="00000000" w:rsidR="00000000" w:rsidRPr="00000000">
        <w:rPr>
          <w:rtl w:val="0"/>
        </w:rPr>
        <w:t xml:space="preserve">Silvery white scales but not a stripe……...………………..…………………...…………...5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Silvery white scales in a lyre shape.………………………………………...</w:t>
      </w:r>
      <w:r w:rsidDel="00000000" w:rsidR="00000000" w:rsidRPr="00000000">
        <w:rPr>
          <w:b w:val="1"/>
          <w:i w:val="1"/>
          <w:rtl w:val="0"/>
        </w:rPr>
        <w:t xml:space="preserve">Aedes aegypti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ab/>
        <w:t xml:space="preserve">No silvery white scales on the scutum……………………………………………………....6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Golden scales on the back………………………………………………..</w:t>
      </w:r>
      <w:r w:rsidDel="00000000" w:rsidR="00000000" w:rsidRPr="00000000">
        <w:rPr>
          <w:b w:val="1"/>
          <w:i w:val="1"/>
          <w:rtl w:val="0"/>
        </w:rPr>
        <w:t xml:space="preserve">Aedes japonicus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ab/>
        <w:t xml:space="preserve">No golden scales……………..………………………………………………………………..7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Back with 2 yellow-ish stripes…...……………...……………………...….</w:t>
      </w:r>
      <w:r w:rsidDel="00000000" w:rsidR="00000000" w:rsidRPr="00000000">
        <w:rPr>
          <w:b w:val="1"/>
          <w:i w:val="1"/>
          <w:rtl w:val="0"/>
        </w:rPr>
        <w:t xml:space="preserve">Aedes trivittatus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b w:val="1"/>
          <w:i w:val="1"/>
          <w:rtl w:val="0"/>
        </w:rPr>
        <w:tab/>
      </w:r>
      <w:r w:rsidDel="00000000" w:rsidR="00000000" w:rsidRPr="00000000">
        <w:rPr>
          <w:rtl w:val="0"/>
        </w:rPr>
        <w:t xml:space="preserve">Back without 2 yellow-ish stripes…….…………………..…………………………………...8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Black back and white striped belly…………….……………………..…...</w:t>
      </w:r>
      <w:r w:rsidDel="00000000" w:rsidR="00000000" w:rsidRPr="00000000">
        <w:rPr>
          <w:b w:val="1"/>
          <w:i w:val="1"/>
          <w:rtl w:val="0"/>
        </w:rPr>
        <w:t xml:space="preserve">Aedes triseriatus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i w:val="1"/>
          <w:color w:val="4a86e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ageBreakBefore w:val="0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All About Mosquitoes and Mosquito Dichotomous Key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_RowUXPTWT0" TargetMode="External"/><Relationship Id="rId7" Type="http://schemas.openxmlformats.org/officeDocument/2006/relationships/hyperlink" Target="https://www.pubs.ext.vt.edu/content/dam/pubs_ext_vt_edu/ENTO/ENTO-202/ENTO-202-PDF.pdf" TargetMode="External"/><Relationship Id="rId8" Type="http://schemas.openxmlformats.org/officeDocument/2006/relationships/hyperlink" Target="https://www.youtube.com/watch?v=wpKulkADz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